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FFA" w:rsidRDefault="00E6554A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>Programa Ventas de ordenadores en Python.</w:t>
      </w:r>
    </w:p>
    <w:p w:rsidR="00E6554A" w:rsidRDefault="00E6554A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>Input (“ingresa el nombre de la empresa:”)</w:t>
      </w:r>
    </w:p>
    <w:p w:rsidR="00E6554A" w:rsidRDefault="00E6554A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Input (“Ingresa la marca del ordenador vendido más </w:t>
      </w:r>
      <w:proofErr w:type="spellStart"/>
      <w:r>
        <w:rPr>
          <w:rFonts w:ascii="Arial Black" w:hAnsi="Arial Black"/>
          <w:sz w:val="26"/>
          <w:szCs w:val="26"/>
        </w:rPr>
        <w:t>iva</w:t>
      </w:r>
      <w:proofErr w:type="spellEnd"/>
      <w:r>
        <w:rPr>
          <w:rFonts w:ascii="Arial Black" w:hAnsi="Arial Black"/>
          <w:sz w:val="26"/>
          <w:szCs w:val="26"/>
        </w:rPr>
        <w:t>:”)</w:t>
      </w:r>
    </w:p>
    <w:p w:rsidR="00E6554A" w:rsidRDefault="00E6554A">
      <w:pPr>
        <w:rPr>
          <w:rFonts w:ascii="Arial Black" w:hAnsi="Arial Black"/>
          <w:sz w:val="26"/>
          <w:szCs w:val="26"/>
        </w:rPr>
      </w:pPr>
      <w:proofErr w:type="spellStart"/>
      <w:r>
        <w:rPr>
          <w:rFonts w:ascii="Arial Black" w:hAnsi="Arial Black"/>
          <w:sz w:val="26"/>
          <w:szCs w:val="26"/>
        </w:rPr>
        <w:t>Print</w:t>
      </w:r>
      <w:proofErr w:type="spellEnd"/>
      <w:r>
        <w:rPr>
          <w:rFonts w:ascii="Arial Black" w:hAnsi="Arial Black"/>
          <w:sz w:val="26"/>
          <w:szCs w:val="26"/>
        </w:rPr>
        <w:t xml:space="preserve"> (670*21/100)</w:t>
      </w:r>
    </w:p>
    <w:p w:rsidR="00E6554A" w:rsidRDefault="00E6554A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Input (“Ingresa la marca del ordenador vendido más </w:t>
      </w:r>
      <w:proofErr w:type="spellStart"/>
      <w:r>
        <w:rPr>
          <w:rFonts w:ascii="Arial Black" w:hAnsi="Arial Black"/>
          <w:sz w:val="26"/>
          <w:szCs w:val="26"/>
        </w:rPr>
        <w:t>iva</w:t>
      </w:r>
      <w:proofErr w:type="spellEnd"/>
      <w:r>
        <w:rPr>
          <w:rFonts w:ascii="Arial Black" w:hAnsi="Arial Black"/>
          <w:sz w:val="26"/>
          <w:szCs w:val="26"/>
        </w:rPr>
        <w:t>:”)</w:t>
      </w:r>
    </w:p>
    <w:p w:rsidR="00E6554A" w:rsidRDefault="00E6554A">
      <w:pPr>
        <w:rPr>
          <w:rFonts w:ascii="Arial Black" w:hAnsi="Arial Black"/>
          <w:sz w:val="26"/>
          <w:szCs w:val="26"/>
        </w:rPr>
      </w:pPr>
      <w:proofErr w:type="spellStart"/>
      <w:r>
        <w:rPr>
          <w:rFonts w:ascii="Arial Black" w:hAnsi="Arial Black"/>
          <w:sz w:val="26"/>
          <w:szCs w:val="26"/>
        </w:rPr>
        <w:t>Print</w:t>
      </w:r>
      <w:proofErr w:type="spellEnd"/>
      <w:r>
        <w:rPr>
          <w:rFonts w:ascii="Arial Black" w:hAnsi="Arial Black"/>
          <w:sz w:val="26"/>
          <w:szCs w:val="26"/>
        </w:rPr>
        <w:t xml:space="preserve"> (720*21/100)</w:t>
      </w:r>
    </w:p>
    <w:p w:rsidR="00E6554A" w:rsidRDefault="00E6554A">
      <w:pPr>
        <w:rPr>
          <w:rFonts w:ascii="Arial Black" w:hAnsi="Arial Black"/>
          <w:sz w:val="26"/>
          <w:szCs w:val="26"/>
        </w:rPr>
      </w:pPr>
      <w:r>
        <w:rPr>
          <w:rFonts w:ascii="Arial Black" w:hAnsi="Arial Black"/>
          <w:sz w:val="26"/>
          <w:szCs w:val="26"/>
        </w:rPr>
        <w:t xml:space="preserve">Input (“ingresa la marca del Ordenador vendido más </w:t>
      </w:r>
      <w:proofErr w:type="spellStart"/>
      <w:r>
        <w:rPr>
          <w:rFonts w:ascii="Arial Black" w:hAnsi="Arial Black"/>
          <w:sz w:val="26"/>
          <w:szCs w:val="26"/>
        </w:rPr>
        <w:t>iva</w:t>
      </w:r>
      <w:proofErr w:type="spellEnd"/>
      <w:r>
        <w:rPr>
          <w:rFonts w:ascii="Arial Black" w:hAnsi="Arial Black"/>
          <w:sz w:val="26"/>
          <w:szCs w:val="26"/>
        </w:rPr>
        <w:t>:”)</w:t>
      </w:r>
    </w:p>
    <w:p w:rsidR="00E6554A" w:rsidRDefault="00E6554A">
      <w:pPr>
        <w:rPr>
          <w:rFonts w:ascii="Arial Black" w:hAnsi="Arial Black"/>
          <w:sz w:val="26"/>
          <w:szCs w:val="26"/>
        </w:rPr>
      </w:pPr>
      <w:proofErr w:type="spellStart"/>
      <w:r>
        <w:rPr>
          <w:rFonts w:ascii="Arial Black" w:hAnsi="Arial Black"/>
          <w:sz w:val="26"/>
          <w:szCs w:val="26"/>
        </w:rPr>
        <w:t>Print</w:t>
      </w:r>
      <w:proofErr w:type="spellEnd"/>
      <w:r>
        <w:rPr>
          <w:rFonts w:ascii="Arial Black" w:hAnsi="Arial Black"/>
          <w:sz w:val="26"/>
          <w:szCs w:val="26"/>
        </w:rPr>
        <w:t xml:space="preserve"> (“810*21/100)</w:t>
      </w:r>
    </w:p>
    <w:p w:rsidR="00E6554A" w:rsidRPr="00E6554A" w:rsidRDefault="00E6554A">
      <w:pPr>
        <w:rPr>
          <w:rFonts w:ascii="Arial Black" w:hAnsi="Arial Black"/>
          <w:sz w:val="26"/>
          <w:szCs w:val="26"/>
        </w:rPr>
      </w:pPr>
      <w:proofErr w:type="spellStart"/>
      <w:r>
        <w:rPr>
          <w:rFonts w:ascii="Arial Black" w:hAnsi="Arial Black"/>
          <w:sz w:val="26"/>
          <w:szCs w:val="26"/>
        </w:rPr>
        <w:t>Print</w:t>
      </w:r>
      <w:proofErr w:type="spellEnd"/>
      <w:r>
        <w:rPr>
          <w:rFonts w:ascii="Arial Black" w:hAnsi="Arial Black"/>
          <w:sz w:val="26"/>
          <w:szCs w:val="26"/>
        </w:rPr>
        <w:t xml:space="preserve"> (“La Empresa de Distribuciones </w:t>
      </w:r>
      <w:proofErr w:type="spellStart"/>
      <w:r>
        <w:rPr>
          <w:rFonts w:ascii="Arial Black" w:hAnsi="Arial Black"/>
          <w:sz w:val="26"/>
          <w:szCs w:val="26"/>
        </w:rPr>
        <w:t>Disnov</w:t>
      </w:r>
      <w:proofErr w:type="spellEnd"/>
      <w:r>
        <w:rPr>
          <w:rFonts w:ascii="Arial Black" w:hAnsi="Arial Black"/>
          <w:sz w:val="26"/>
          <w:szCs w:val="26"/>
        </w:rPr>
        <w:t xml:space="preserve"> SA durante el mes de </w:t>
      </w:r>
      <w:proofErr w:type="gramStart"/>
      <w:r>
        <w:rPr>
          <w:rFonts w:ascii="Arial Black" w:hAnsi="Arial Black"/>
          <w:sz w:val="26"/>
          <w:szCs w:val="26"/>
        </w:rPr>
        <w:t>Noviembre</w:t>
      </w:r>
      <w:proofErr w:type="gramEnd"/>
      <w:r>
        <w:rPr>
          <w:rFonts w:ascii="Arial Black" w:hAnsi="Arial Black"/>
          <w:sz w:val="26"/>
          <w:szCs w:val="26"/>
        </w:rPr>
        <w:t xml:space="preserve"> del 2022 ha aumentado sus ventas en un 30%”)</w:t>
      </w:r>
      <w:bookmarkStart w:id="0" w:name="_GoBack"/>
      <w:bookmarkEnd w:id="0"/>
    </w:p>
    <w:sectPr w:rsidR="00E6554A" w:rsidRPr="00E655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54A"/>
    <w:rsid w:val="00E6554A"/>
    <w:rsid w:val="00EE4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E8710"/>
  <w15:chartTrackingRefBased/>
  <w15:docId w15:val="{5B6676BB-4DFF-4949-837D-37765C2C7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67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 Packard</dc:creator>
  <cp:keywords/>
  <dc:description/>
  <cp:lastModifiedBy>Hewlett Packard</cp:lastModifiedBy>
  <cp:revision>1</cp:revision>
  <dcterms:created xsi:type="dcterms:W3CDTF">2022-11-12T13:44:00Z</dcterms:created>
  <dcterms:modified xsi:type="dcterms:W3CDTF">2022-11-12T13:50:00Z</dcterms:modified>
</cp:coreProperties>
</file>